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Cuadrculamedia2-nfasis14"/>
        <w:tblW w:w="0" w:type="auto"/>
        <w:tblInd w:w="-318" w:type="dxa"/>
        <w:tblLook w:val="0100" w:firstRow="0" w:lastRow="0" w:firstColumn="0" w:lastColumn="1" w:noHBand="0" w:noVBand="0"/>
      </w:tblPr>
      <w:tblGrid>
        <w:gridCol w:w="2162"/>
        <w:gridCol w:w="2839"/>
        <w:gridCol w:w="6480"/>
        <w:gridCol w:w="6"/>
        <w:gridCol w:w="2551"/>
      </w:tblGrid>
      <w:tr w:rsidR="004522ED" w:rsidRPr="004522ED" w:rsidTr="005967A6">
        <w:trPr>
          <w:gridBefore w:val="2"/>
          <w:gridAfter w:val="1"/>
          <w:cnfStyle w:val="000000100000" w:firstRow="0" w:lastRow="0" w:firstColumn="0" w:lastColumn="0" w:oddVBand="0" w:evenVBand="0" w:oddHBand="1" w:evenHBand="0" w:firstRowFirstColumn="0" w:firstRowLastColumn="0" w:lastRowFirstColumn="0" w:lastRowLastColumn="0"/>
          <w:wBefore w:w="5001" w:type="dxa"/>
          <w:wAfter w:w="2551" w:type="dxa"/>
          <w:trHeight w:val="767"/>
        </w:trPr>
        <w:tc>
          <w:tcPr>
            <w:cnfStyle w:val="000100000000" w:firstRow="0" w:lastRow="0" w:firstColumn="0" w:lastColumn="1" w:oddVBand="0" w:evenVBand="0" w:oddHBand="0" w:evenHBand="0" w:firstRowFirstColumn="0" w:firstRowLastColumn="0" w:lastRowFirstColumn="0" w:lastRowLastColumn="0"/>
            <w:tcW w:w="6486" w:type="dxa"/>
            <w:gridSpan w:val="2"/>
            <w:shd w:val="clear" w:color="auto" w:fill="B8CCE4" w:themeFill="accent1" w:themeFillTint="66"/>
          </w:tcPr>
          <w:p w:rsidR="004522ED" w:rsidRPr="004522ED" w:rsidRDefault="004522ED" w:rsidP="004522ED">
            <w:pPr>
              <w:tabs>
                <w:tab w:val="left" w:pos="0"/>
              </w:tabs>
              <w:jc w:val="center"/>
            </w:pPr>
            <w:r w:rsidRPr="004522ED">
              <w:rPr>
                <w:b/>
                <w:sz w:val="48"/>
                <w:szCs w:val="40"/>
                <w:lang w:val="es-ES_tradnl"/>
              </w:rPr>
              <w:t>OCTUBRE</w:t>
            </w:r>
          </w:p>
        </w:tc>
      </w:tr>
      <w:tr w:rsidR="004522ED" w:rsidRPr="004522ED" w:rsidTr="005967A6">
        <w:trPr>
          <w:gridBefore w:val="1"/>
          <w:gridAfter w:val="1"/>
          <w:wBefore w:w="2162" w:type="dxa"/>
          <w:wAfter w:w="2551" w:type="dxa"/>
          <w:trHeight w:val="994"/>
        </w:trPr>
        <w:tc>
          <w:tcPr>
            <w:cnfStyle w:val="000010000000" w:firstRow="0" w:lastRow="0" w:firstColumn="0" w:lastColumn="0" w:oddVBand="1" w:evenVBand="0" w:oddHBand="0" w:evenHBand="0" w:firstRowFirstColumn="0" w:firstRowLastColumn="0" w:lastRowFirstColumn="0" w:lastRowLastColumn="0"/>
            <w:tcW w:w="2839"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4522ED" w:rsidRPr="004522ED" w:rsidRDefault="004522ED" w:rsidP="004522ED">
            <w:pPr>
              <w:autoSpaceDE w:val="0"/>
              <w:autoSpaceDN w:val="0"/>
              <w:adjustRightInd w:val="0"/>
              <w:ind w:left="360"/>
              <w:jc w:val="center"/>
              <w:rPr>
                <w:rFonts w:cs="Verdana"/>
                <w:b/>
                <w:bCs/>
                <w:color w:val="000000"/>
                <w:sz w:val="24"/>
                <w:szCs w:val="24"/>
                <w:lang w:val="es-ES_tradnl"/>
              </w:rPr>
            </w:pPr>
          </w:p>
          <w:p w:rsidR="004522ED" w:rsidRPr="004522ED" w:rsidRDefault="004522ED" w:rsidP="004522ED">
            <w:pPr>
              <w:tabs>
                <w:tab w:val="left" w:pos="0"/>
                <w:tab w:val="left" w:pos="2759"/>
              </w:tabs>
              <w:ind w:right="86"/>
            </w:pPr>
            <w:r w:rsidRPr="004522ED">
              <w:rPr>
                <w:b/>
                <w:bCs/>
                <w:sz w:val="32"/>
                <w:lang w:val="es-ES_tradnl"/>
              </w:rPr>
              <w:t xml:space="preserve">      </w:t>
            </w:r>
            <w:r w:rsidRPr="004522ED">
              <w:rPr>
                <w:b/>
                <w:bCs/>
                <w:sz w:val="36"/>
                <w:lang w:val="es-ES_tradnl"/>
              </w:rPr>
              <w:t>8°BÁSICO</w:t>
            </w:r>
          </w:p>
        </w:tc>
        <w:tc>
          <w:tcPr>
            <w:cnfStyle w:val="000100000000" w:firstRow="0" w:lastRow="0" w:firstColumn="0" w:lastColumn="1" w:oddVBand="0" w:evenVBand="0" w:oddHBand="0" w:evenHBand="0" w:firstRowFirstColumn="0" w:firstRowLastColumn="0" w:lastRowFirstColumn="0" w:lastRowLastColumn="0"/>
            <w:tcW w:w="6486"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tcPr>
          <w:p w:rsidR="004522ED" w:rsidRPr="004522ED" w:rsidRDefault="004522ED" w:rsidP="004522ED">
            <w:pPr>
              <w:jc w:val="center"/>
              <w:rPr>
                <w:b/>
                <w:sz w:val="32"/>
                <w:lang w:val="es-ES_tradnl"/>
              </w:rPr>
            </w:pPr>
            <w:r w:rsidRPr="004522ED">
              <w:rPr>
                <w:b/>
                <w:sz w:val="32"/>
                <w:lang w:val="es-ES_tradnl"/>
              </w:rPr>
              <w:t>OBJETIVO GENERAL</w:t>
            </w:r>
          </w:p>
          <w:p w:rsidR="004522ED" w:rsidRPr="004522ED" w:rsidRDefault="004522ED" w:rsidP="004522ED">
            <w:pPr>
              <w:jc w:val="center"/>
              <w:rPr>
                <w:lang w:val="es-ES_tradnl"/>
              </w:rPr>
            </w:pPr>
            <w:r w:rsidRPr="004522ED">
              <w:rPr>
                <w:lang w:val="es-ES_tradnl"/>
              </w:rPr>
              <w:t>CREAR UNA COMPOSICION MUSICAL BREVE Y LIBRE QUE DE CUENTA DE LA SITUACIÓN DE UNA IMAGEN DADA</w:t>
            </w:r>
          </w:p>
        </w:tc>
      </w:tr>
      <w:tr w:rsidR="004522ED" w:rsidRPr="004522ED" w:rsidTr="005967A6">
        <w:trPr>
          <w:cnfStyle w:val="000000100000" w:firstRow="0" w:lastRow="0" w:firstColumn="0" w:lastColumn="0" w:oddVBand="0" w:evenVBand="0" w:oddHBand="1" w:evenHBand="0" w:firstRowFirstColumn="0" w:firstRowLastColumn="0" w:lastRowFirstColumn="0" w:lastRowLastColumn="0"/>
          <w:trHeight w:val="823"/>
        </w:trPr>
        <w:tc>
          <w:tcPr>
            <w:cnfStyle w:val="000010000000" w:firstRow="0" w:lastRow="0" w:firstColumn="0" w:lastColumn="0" w:oddVBand="1" w:evenVBand="0" w:oddHBand="0" w:evenHBand="0" w:firstRowFirstColumn="0" w:firstRowLastColumn="0" w:lastRowFirstColumn="0" w:lastRowLastColumn="0"/>
            <w:tcW w:w="2162"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4522ED" w:rsidRPr="004522ED" w:rsidRDefault="004522ED" w:rsidP="004522ED">
            <w:pPr>
              <w:rPr>
                <w:b/>
                <w:sz w:val="36"/>
                <w:szCs w:val="36"/>
                <w:lang w:val="es-ES_tradnl"/>
              </w:rPr>
            </w:pPr>
            <w:r w:rsidRPr="004522ED">
              <w:rPr>
                <w:b/>
                <w:sz w:val="36"/>
                <w:szCs w:val="36"/>
                <w:lang w:val="es-ES_tradnl"/>
              </w:rPr>
              <w:t>Sesión</w:t>
            </w:r>
          </w:p>
          <w:p w:rsidR="004522ED" w:rsidRPr="004522ED" w:rsidRDefault="004522ED" w:rsidP="004522ED">
            <w:pPr>
              <w:tabs>
                <w:tab w:val="left" w:pos="0"/>
              </w:tabs>
              <w:jc w:val="both"/>
            </w:pPr>
            <w:r w:rsidRPr="004522ED">
              <w:rPr>
                <w:b/>
                <w:sz w:val="36"/>
                <w:szCs w:val="36"/>
                <w:lang w:val="es-ES_tradnl"/>
              </w:rPr>
              <w:t>Fecha/N° horas</w:t>
            </w:r>
          </w:p>
        </w:tc>
        <w:tc>
          <w:tcPr>
            <w:tcW w:w="2839"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4522ED" w:rsidRPr="004522ED" w:rsidRDefault="004522ED" w:rsidP="004522ED">
            <w:pPr>
              <w:jc w:val="center"/>
              <w:cnfStyle w:val="000000100000" w:firstRow="0" w:lastRow="0" w:firstColumn="0" w:lastColumn="0" w:oddVBand="0" w:evenVBand="0" w:oddHBand="1" w:evenHBand="0" w:firstRowFirstColumn="0" w:firstRowLastColumn="0" w:lastRowFirstColumn="0" w:lastRowLastColumn="0"/>
            </w:pPr>
          </w:p>
          <w:p w:rsidR="004522ED" w:rsidRPr="004522ED" w:rsidRDefault="004522ED" w:rsidP="004522ED">
            <w:pPr>
              <w:jc w:val="center"/>
              <w:cnfStyle w:val="000000100000" w:firstRow="0" w:lastRow="0" w:firstColumn="0" w:lastColumn="0" w:oddVBand="0" w:evenVBand="0" w:oddHBand="1" w:evenHBand="0" w:firstRowFirstColumn="0" w:firstRowLastColumn="0" w:lastRowFirstColumn="0" w:lastRowLastColumn="0"/>
            </w:pPr>
            <w:r w:rsidRPr="004522ED">
              <w:rPr>
                <w:b/>
                <w:sz w:val="36"/>
                <w:szCs w:val="36"/>
                <w:lang w:val="es-ES_tradnl"/>
              </w:rPr>
              <w:t>APRENDIZAJES  ESPERADOS</w:t>
            </w:r>
          </w:p>
        </w:tc>
        <w:tc>
          <w:tcPr>
            <w:cnfStyle w:val="000010000000" w:firstRow="0" w:lastRow="0" w:firstColumn="0" w:lastColumn="0" w:oddVBand="1" w:evenVBand="0" w:oddHBand="0" w:evenHBand="0" w:firstRowFirstColumn="0" w:firstRowLastColumn="0" w:lastRowFirstColumn="0" w:lastRowLastColumn="0"/>
            <w:tcW w:w="6486"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tcPr>
          <w:p w:rsidR="004522ED" w:rsidRPr="004522ED" w:rsidRDefault="004522ED" w:rsidP="004522ED">
            <w:pPr>
              <w:jc w:val="both"/>
            </w:pPr>
          </w:p>
          <w:p w:rsidR="004522ED" w:rsidRPr="004522ED" w:rsidRDefault="004522ED" w:rsidP="004522ED">
            <w:pPr>
              <w:jc w:val="center"/>
              <w:rPr>
                <w:b/>
              </w:rPr>
            </w:pPr>
            <w:r w:rsidRPr="004522ED">
              <w:rPr>
                <w:b/>
                <w:sz w:val="36"/>
                <w:szCs w:val="36"/>
                <w:lang w:val="es-ES_tradnl"/>
              </w:rPr>
              <w:t>EXPERIENCIAS DE APRENDIZAJES/ACTITUDES</w:t>
            </w:r>
          </w:p>
        </w:tc>
        <w:tc>
          <w:tcPr>
            <w:cnfStyle w:val="000100000000" w:firstRow="0" w:lastRow="0" w:firstColumn="0" w:lastColumn="1" w:oddVBand="0" w:evenVBand="0" w:oddHBand="0" w:evenHBand="0" w:firstRowFirstColumn="0" w:firstRowLastColumn="0" w:lastRowFirstColumn="0" w:lastRowLastColumn="0"/>
            <w:tcW w:w="2551"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4522ED" w:rsidRPr="004522ED" w:rsidRDefault="004522ED" w:rsidP="004522ED"/>
          <w:p w:rsidR="004522ED" w:rsidRPr="004522ED" w:rsidRDefault="004522ED" w:rsidP="004522ED">
            <w:pPr>
              <w:jc w:val="center"/>
            </w:pPr>
            <w:r w:rsidRPr="004522ED">
              <w:rPr>
                <w:b/>
                <w:sz w:val="36"/>
                <w:szCs w:val="36"/>
                <w:lang w:val="es-ES_tradnl"/>
              </w:rPr>
              <w:t>INDICADORES DE  LOGRO</w:t>
            </w:r>
          </w:p>
        </w:tc>
      </w:tr>
      <w:tr w:rsidR="004522ED" w:rsidRPr="004522ED" w:rsidTr="005967A6">
        <w:trPr>
          <w:trHeight w:val="491"/>
        </w:trPr>
        <w:tc>
          <w:tcPr>
            <w:cnfStyle w:val="000010000000" w:firstRow="0" w:lastRow="0" w:firstColumn="0" w:lastColumn="0" w:oddVBand="1" w:evenVBand="0" w:oddHBand="0" w:evenHBand="0" w:firstRowFirstColumn="0" w:firstRowLastColumn="0" w:lastRowFirstColumn="0" w:lastRowLastColumn="0"/>
            <w:tcW w:w="2162" w:type="dxa"/>
            <w:vMerge w:val="restart"/>
            <w:tcBorders>
              <w:top w:val="single" w:sz="4" w:space="0" w:color="auto"/>
              <w:left w:val="single" w:sz="4" w:space="0" w:color="auto"/>
              <w:right w:val="single" w:sz="4" w:space="0" w:color="auto"/>
            </w:tcBorders>
            <w:shd w:val="clear" w:color="auto" w:fill="FFFFFF" w:themeFill="background1"/>
          </w:tcPr>
          <w:p w:rsidR="004522ED" w:rsidRPr="004522ED" w:rsidRDefault="004522ED" w:rsidP="004522ED">
            <w:pPr>
              <w:tabs>
                <w:tab w:val="left" w:pos="0"/>
              </w:tabs>
            </w:pPr>
          </w:p>
          <w:p w:rsidR="004522ED" w:rsidRPr="004522ED" w:rsidRDefault="004522ED" w:rsidP="004522ED">
            <w:pPr>
              <w:tabs>
                <w:tab w:val="left" w:pos="0"/>
              </w:tabs>
              <w:rPr>
                <w:b/>
              </w:rPr>
            </w:pPr>
            <w:r w:rsidRPr="004522ED">
              <w:rPr>
                <w:b/>
              </w:rPr>
              <w:t>5 SESIÓN</w:t>
            </w:r>
          </w:p>
          <w:p w:rsidR="004522ED" w:rsidRPr="004522ED" w:rsidRDefault="004522ED" w:rsidP="004522ED">
            <w:pPr>
              <w:tabs>
                <w:tab w:val="left" w:pos="0"/>
              </w:tabs>
            </w:pPr>
          </w:p>
          <w:p w:rsidR="004522ED" w:rsidRPr="004522ED" w:rsidRDefault="004522ED" w:rsidP="004522ED">
            <w:pPr>
              <w:tabs>
                <w:tab w:val="left" w:pos="0"/>
              </w:tabs>
            </w:pPr>
            <w:r w:rsidRPr="004522ED">
              <w:t>Clase 3 de Noviembre</w:t>
            </w:r>
          </w:p>
          <w:p w:rsidR="004522ED" w:rsidRPr="004522ED" w:rsidRDefault="004522ED" w:rsidP="004522ED">
            <w:pPr>
              <w:tabs>
                <w:tab w:val="left" w:pos="0"/>
              </w:tabs>
            </w:pPr>
            <w:r w:rsidRPr="004522ED">
              <w:t>2 Horas</w:t>
            </w:r>
          </w:p>
        </w:tc>
        <w:tc>
          <w:tcPr>
            <w:tcW w:w="2839" w:type="dxa"/>
            <w:vMerge w:val="restart"/>
            <w:tcBorders>
              <w:top w:val="single" w:sz="4" w:space="0" w:color="auto"/>
              <w:left w:val="single" w:sz="4" w:space="0" w:color="auto"/>
              <w:right w:val="single" w:sz="4" w:space="0" w:color="auto"/>
            </w:tcBorders>
            <w:shd w:val="clear" w:color="auto" w:fill="FFFFFF" w:themeFill="background1"/>
          </w:tcPr>
          <w:p w:rsidR="004522ED" w:rsidRPr="004522ED" w:rsidRDefault="004522ED" w:rsidP="004522ED">
            <w:pPr>
              <w:cnfStyle w:val="000000000000" w:firstRow="0" w:lastRow="0" w:firstColumn="0" w:lastColumn="0" w:oddVBand="0" w:evenVBand="0" w:oddHBand="0" w:evenHBand="0" w:firstRowFirstColumn="0" w:firstRowLastColumn="0" w:lastRowFirstColumn="0" w:lastRowLastColumn="0"/>
            </w:pPr>
          </w:p>
          <w:p w:rsidR="004522ED" w:rsidRPr="004522ED" w:rsidRDefault="004522ED" w:rsidP="004522ED">
            <w:pPr>
              <w:numPr>
                <w:ilvl w:val="0"/>
                <w:numId w:val="1"/>
              </w:numPr>
              <w:contextualSpacing/>
              <w:cnfStyle w:val="000000000000" w:firstRow="0" w:lastRow="0" w:firstColumn="0" w:lastColumn="0" w:oddVBand="0" w:evenVBand="0" w:oddHBand="0" w:evenHBand="0" w:firstRowFirstColumn="0" w:firstRowLastColumn="0" w:lastRowFirstColumn="0" w:lastRowLastColumn="0"/>
            </w:pPr>
            <w:r w:rsidRPr="004522ED">
              <w:t>Crear composiciones breves que den cuenta de una situación o imagen dada.</w:t>
            </w:r>
          </w:p>
          <w:p w:rsidR="004522ED" w:rsidRPr="004522ED" w:rsidRDefault="004522ED" w:rsidP="004522ED">
            <w:pPr>
              <w:ind w:left="720"/>
              <w:contextualSpacing/>
              <w:cnfStyle w:val="000000000000" w:firstRow="0" w:lastRow="0" w:firstColumn="0" w:lastColumn="0" w:oddVBand="0" w:evenVBand="0" w:oddHBand="0" w:evenHBand="0" w:firstRowFirstColumn="0" w:firstRowLastColumn="0" w:lastRowFirstColumn="0" w:lastRowLastColumn="0"/>
            </w:pPr>
          </w:p>
          <w:p w:rsidR="004522ED" w:rsidRPr="004522ED" w:rsidRDefault="004522ED" w:rsidP="004522ED">
            <w:pPr>
              <w:numPr>
                <w:ilvl w:val="0"/>
                <w:numId w:val="1"/>
              </w:numPr>
              <w:contextualSpacing/>
              <w:cnfStyle w:val="000000000000" w:firstRow="0" w:lastRow="0" w:firstColumn="0" w:lastColumn="0" w:oddVBand="0" w:evenVBand="0" w:oddHBand="0" w:evenHBand="0" w:firstRowFirstColumn="0" w:firstRowLastColumn="0" w:lastRowFirstColumn="0" w:lastRowLastColumn="0"/>
            </w:pPr>
            <w:r w:rsidRPr="004522ED">
              <w:t>Realizar una interpretación musical a través de una imagen.</w:t>
            </w:r>
          </w:p>
          <w:p w:rsidR="004522ED" w:rsidRPr="004522ED" w:rsidRDefault="004522ED" w:rsidP="004522ED">
            <w:pPr>
              <w:ind w:left="720"/>
              <w:contextualSpacing/>
              <w:cnfStyle w:val="000000000000" w:firstRow="0" w:lastRow="0" w:firstColumn="0" w:lastColumn="0" w:oddVBand="0" w:evenVBand="0" w:oddHBand="0" w:evenHBand="0" w:firstRowFirstColumn="0" w:firstRowLastColumn="0" w:lastRowFirstColumn="0" w:lastRowLastColumn="0"/>
            </w:pPr>
          </w:p>
          <w:p w:rsidR="004522ED" w:rsidRPr="004522ED" w:rsidRDefault="004522ED" w:rsidP="004522ED">
            <w:pPr>
              <w:numPr>
                <w:ilvl w:val="0"/>
                <w:numId w:val="1"/>
              </w:numPr>
              <w:contextualSpacing/>
              <w:cnfStyle w:val="000000000000" w:firstRow="0" w:lastRow="0" w:firstColumn="0" w:lastColumn="0" w:oddVBand="0" w:evenVBand="0" w:oddHBand="0" w:evenHBand="0" w:firstRowFirstColumn="0" w:firstRowLastColumn="0" w:lastRowFirstColumn="0" w:lastRowLastColumn="0"/>
            </w:pPr>
            <w:r w:rsidRPr="004522ED">
              <w:t>Utilizar lenguaje musical más libre.</w:t>
            </w:r>
          </w:p>
          <w:p w:rsidR="004522ED" w:rsidRPr="004522ED" w:rsidRDefault="004522ED" w:rsidP="004522ED">
            <w:pPr>
              <w:cnfStyle w:val="000000000000" w:firstRow="0" w:lastRow="0" w:firstColumn="0" w:lastColumn="0" w:oddVBand="0" w:evenVBand="0" w:oddHBand="0" w:evenHBand="0" w:firstRowFirstColumn="0" w:firstRowLastColumn="0" w:lastRowFirstColumn="0" w:lastRowLastColumn="0"/>
            </w:pPr>
          </w:p>
          <w:p w:rsidR="004522ED" w:rsidRPr="004522ED" w:rsidRDefault="004522ED" w:rsidP="004522ED">
            <w:pPr>
              <w:numPr>
                <w:ilvl w:val="0"/>
                <w:numId w:val="1"/>
              </w:numPr>
              <w:contextualSpacing/>
              <w:cnfStyle w:val="000000000000" w:firstRow="0" w:lastRow="0" w:firstColumn="0" w:lastColumn="0" w:oddVBand="0" w:evenVBand="0" w:oddHBand="0" w:evenHBand="0" w:firstRowFirstColumn="0" w:firstRowLastColumn="0" w:lastRowFirstColumn="0" w:lastRowLastColumn="0"/>
            </w:pPr>
            <w:r w:rsidRPr="004522ED">
              <w:t>Realizar trabajo grupal y colaborativo.</w:t>
            </w:r>
          </w:p>
          <w:p w:rsidR="004522ED" w:rsidRPr="004522ED" w:rsidRDefault="004522ED" w:rsidP="004522ED">
            <w:pPr>
              <w:ind w:left="720"/>
              <w:contextualSpacing/>
              <w:cnfStyle w:val="000000000000" w:firstRow="0" w:lastRow="0" w:firstColumn="0" w:lastColumn="0" w:oddVBand="0" w:evenVBand="0" w:oddHBand="0" w:evenHBand="0" w:firstRowFirstColumn="0" w:firstRowLastColumn="0" w:lastRowFirstColumn="0" w:lastRowLastColumn="0"/>
            </w:pPr>
          </w:p>
          <w:p w:rsidR="004522ED" w:rsidRPr="004522ED" w:rsidRDefault="004522ED" w:rsidP="004522ED">
            <w:pPr>
              <w:ind w:left="720"/>
              <w:contextualSpacing/>
              <w:cnfStyle w:val="000000000000" w:firstRow="0" w:lastRow="0" w:firstColumn="0" w:lastColumn="0" w:oddVBand="0" w:evenVBand="0" w:oddHBand="0" w:evenHBand="0" w:firstRowFirstColumn="0" w:firstRowLastColumn="0" w:lastRowFirstColumn="0" w:lastRowLastColumn="0"/>
            </w:pPr>
          </w:p>
          <w:p w:rsidR="004522ED" w:rsidRPr="004522ED" w:rsidRDefault="004522ED" w:rsidP="004522ED">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6480" w:type="dxa"/>
            <w:tcBorders>
              <w:top w:val="single" w:sz="4" w:space="0" w:color="auto"/>
              <w:left w:val="single" w:sz="4" w:space="0" w:color="auto"/>
              <w:bottom w:val="single" w:sz="4" w:space="0" w:color="auto"/>
              <w:right w:val="single" w:sz="4" w:space="0" w:color="auto"/>
            </w:tcBorders>
            <w:shd w:val="clear" w:color="auto" w:fill="FFFFFF" w:themeFill="background1"/>
          </w:tcPr>
          <w:p w:rsidR="004522ED" w:rsidRPr="004522ED" w:rsidRDefault="004522ED" w:rsidP="004522ED">
            <w:pPr>
              <w:rPr>
                <w:b/>
              </w:rPr>
            </w:pPr>
          </w:p>
          <w:p w:rsidR="004522ED" w:rsidRPr="004522ED" w:rsidRDefault="004522ED" w:rsidP="004522ED">
            <w:r w:rsidRPr="004522ED">
              <w:rPr>
                <w:b/>
              </w:rPr>
              <w:t xml:space="preserve">INICIO: </w:t>
            </w:r>
            <w:r w:rsidRPr="004522ED">
              <w:t>Se realiza un repaso de la clase anterior. Se visualizan y escuchan los trabajos de composición  que realizaron en la sesión anterior. Se utiliza un programa de notación musical, donde los alumnos puedan reconocer los elementos constitutivos de sus composiciones. Se responde dudas y luego se introduce al tema a tratar (Composición a través de la imagen).</w:t>
            </w:r>
          </w:p>
          <w:p w:rsidR="004522ED" w:rsidRPr="004522ED" w:rsidRDefault="004522ED" w:rsidP="004522ED"/>
          <w:p w:rsidR="004522ED" w:rsidRPr="004522ED" w:rsidRDefault="004522ED" w:rsidP="004522ED">
            <w:r w:rsidRPr="004522ED">
              <w:rPr>
                <w:b/>
              </w:rPr>
              <w:t xml:space="preserve">DESARROLLO: </w:t>
            </w:r>
            <w:r w:rsidRPr="004522ED">
              <w:t xml:space="preserve">Se les muestra una variedad de ejemplos de música programática para elaborar una idea más clara de lo que  significa acompañar la imagen con música. Se responden dudas y se reflexiona sobre el uso de recursos musicales como forma de representar diversas situaciones. Luego de ver los ejemplos musicales,  se forman 3 a 4 grupos de trabajo. A cada Grupo se le entrega una imagen, la cual da cuenta de alguna acción o situación en particular.  Con la imagen entregada deben realizar una composición libre y breve que utilice elementos musicales conocidos como herramientas de expresión, dando cuenta de la interpretación grupal que le dieron a la imagen. Antes de comenzar  a realizar sus composiciones deben escribir atrás del papel que les provoca la fotografía seleccionada. De acuerdo a sus impresiones deben utilizar el lenguaje musical para expresar lo </w:t>
            </w:r>
            <w:r w:rsidRPr="004522ED">
              <w:lastRenderedPageBreak/>
              <w:t>que sienten.</w:t>
            </w:r>
          </w:p>
          <w:p w:rsidR="004522ED" w:rsidRPr="004522ED" w:rsidRDefault="004522ED" w:rsidP="004522ED"/>
          <w:p w:rsidR="004522ED" w:rsidRPr="004522ED" w:rsidRDefault="004522ED" w:rsidP="004522ED">
            <w:r w:rsidRPr="004522ED">
              <w:rPr>
                <w:b/>
              </w:rPr>
              <w:t xml:space="preserve">CIERRE: </w:t>
            </w:r>
            <w:r w:rsidRPr="004522ED">
              <w:t>Luego del término de las composiciones, se selecciona una o dos de estas, para traspasarlas al FINALE  y poder realizar la escucha y proyección de  la imagen correspondiente. Se deja espacio para opiniones y dudas. Luego del término de las audiciones, se recuerda que seguirán en proceso de creación musical, por lo que la composición más libre será la tónica de las siguientes clases, para finalizar la unidad con una evaluación.</w:t>
            </w:r>
          </w:p>
          <w:p w:rsidR="004522ED" w:rsidRPr="004522ED" w:rsidRDefault="004522ED" w:rsidP="004522ED"/>
          <w:p w:rsidR="004522ED" w:rsidRPr="004522ED" w:rsidRDefault="004522ED" w:rsidP="004522ED"/>
          <w:p w:rsidR="004522ED" w:rsidRPr="004522ED" w:rsidRDefault="004522ED" w:rsidP="004522ED"/>
        </w:tc>
        <w:tc>
          <w:tcPr>
            <w:cnfStyle w:val="000100000000" w:firstRow="0" w:lastRow="0" w:firstColumn="0" w:lastColumn="1" w:oddVBand="0" w:evenVBand="0" w:oddHBand="0" w:evenHBand="0" w:firstRowFirstColumn="0" w:firstRowLastColumn="0" w:lastRowFirstColumn="0" w:lastRowLastColumn="0"/>
            <w:tcW w:w="2557"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4522ED" w:rsidRPr="004522ED" w:rsidRDefault="004522ED" w:rsidP="004522ED">
            <w:pPr>
              <w:ind w:left="720"/>
              <w:contextualSpacing/>
            </w:pPr>
            <w:r w:rsidRPr="004522ED">
              <w:lastRenderedPageBreak/>
              <w:t xml:space="preserve"> </w:t>
            </w:r>
          </w:p>
          <w:p w:rsidR="004522ED" w:rsidRPr="004522ED" w:rsidRDefault="004522ED" w:rsidP="004522ED">
            <w:pPr>
              <w:numPr>
                <w:ilvl w:val="0"/>
                <w:numId w:val="1"/>
              </w:numPr>
              <w:contextualSpacing/>
            </w:pPr>
            <w:r w:rsidRPr="004522ED">
              <w:t>Crean composiciones musicales breves.</w:t>
            </w:r>
          </w:p>
          <w:p w:rsidR="004522ED" w:rsidRPr="004522ED" w:rsidRDefault="004522ED" w:rsidP="004522ED">
            <w:pPr>
              <w:ind w:left="720"/>
              <w:contextualSpacing/>
            </w:pPr>
          </w:p>
          <w:p w:rsidR="004522ED" w:rsidRPr="004522ED" w:rsidRDefault="004522ED" w:rsidP="004522ED">
            <w:pPr>
              <w:numPr>
                <w:ilvl w:val="0"/>
                <w:numId w:val="1"/>
              </w:numPr>
              <w:contextualSpacing/>
            </w:pPr>
            <w:r w:rsidRPr="004522ED">
              <w:t>Relacionan el lenguaje musical con el visual.</w:t>
            </w:r>
          </w:p>
          <w:p w:rsidR="004522ED" w:rsidRPr="004522ED" w:rsidRDefault="004522ED" w:rsidP="004522ED">
            <w:pPr>
              <w:ind w:left="720"/>
              <w:contextualSpacing/>
            </w:pPr>
          </w:p>
          <w:p w:rsidR="004522ED" w:rsidRPr="004522ED" w:rsidRDefault="004522ED" w:rsidP="004522ED">
            <w:pPr>
              <w:numPr>
                <w:ilvl w:val="0"/>
                <w:numId w:val="1"/>
              </w:numPr>
              <w:contextualSpacing/>
            </w:pPr>
            <w:r w:rsidRPr="004522ED">
              <w:t>Utilizan lenguaje musical con mayor libertad.</w:t>
            </w:r>
          </w:p>
          <w:p w:rsidR="004522ED" w:rsidRPr="004522ED" w:rsidRDefault="004522ED" w:rsidP="004522ED">
            <w:pPr>
              <w:ind w:left="720"/>
              <w:contextualSpacing/>
            </w:pPr>
          </w:p>
          <w:p w:rsidR="004522ED" w:rsidRPr="004522ED" w:rsidRDefault="004522ED" w:rsidP="004522ED">
            <w:pPr>
              <w:numPr>
                <w:ilvl w:val="0"/>
                <w:numId w:val="1"/>
              </w:numPr>
              <w:contextualSpacing/>
            </w:pPr>
            <w:r w:rsidRPr="004522ED">
              <w:t>Realizan trabajo grupal y colaborativo.</w:t>
            </w:r>
          </w:p>
          <w:p w:rsidR="004522ED" w:rsidRPr="004522ED" w:rsidRDefault="004522ED" w:rsidP="004522ED">
            <w:pPr>
              <w:ind w:left="720"/>
              <w:contextualSpacing/>
            </w:pPr>
          </w:p>
          <w:p w:rsidR="004522ED" w:rsidRPr="004522ED" w:rsidRDefault="004522ED" w:rsidP="004522ED">
            <w:pPr>
              <w:ind w:left="720"/>
              <w:contextualSpacing/>
            </w:pPr>
          </w:p>
        </w:tc>
        <w:bookmarkStart w:id="0" w:name="_GoBack"/>
        <w:bookmarkEnd w:id="0"/>
      </w:tr>
      <w:tr w:rsidR="004522ED" w:rsidRPr="004522ED" w:rsidTr="005967A6">
        <w:trPr>
          <w:cnfStyle w:val="000000100000" w:firstRow="0" w:lastRow="0" w:firstColumn="0" w:lastColumn="0" w:oddVBand="0" w:evenVBand="0" w:oddHBand="1" w:evenHBand="0" w:firstRowFirstColumn="0" w:firstRowLastColumn="0" w:lastRowFirstColumn="0" w:lastRowLastColumn="0"/>
          <w:trHeight w:val="2057"/>
        </w:trPr>
        <w:tc>
          <w:tcPr>
            <w:cnfStyle w:val="000010000000" w:firstRow="0" w:lastRow="0" w:firstColumn="0" w:lastColumn="0" w:oddVBand="1" w:evenVBand="0" w:oddHBand="0" w:evenHBand="0" w:firstRowFirstColumn="0" w:firstRowLastColumn="0" w:lastRowFirstColumn="0" w:lastRowLastColumn="0"/>
            <w:tcW w:w="2162" w:type="dxa"/>
            <w:vMerge/>
            <w:tcBorders>
              <w:left w:val="single" w:sz="4" w:space="0" w:color="auto"/>
              <w:bottom w:val="single" w:sz="4" w:space="0" w:color="auto"/>
              <w:right w:val="single" w:sz="4" w:space="0" w:color="auto"/>
            </w:tcBorders>
            <w:shd w:val="clear" w:color="auto" w:fill="FFFFFF" w:themeFill="background1"/>
          </w:tcPr>
          <w:p w:rsidR="004522ED" w:rsidRPr="004522ED" w:rsidRDefault="004522ED" w:rsidP="004522ED">
            <w:pPr>
              <w:tabs>
                <w:tab w:val="left" w:pos="0"/>
              </w:tabs>
            </w:pPr>
          </w:p>
        </w:tc>
        <w:tc>
          <w:tcPr>
            <w:tcW w:w="2839" w:type="dxa"/>
            <w:vMerge/>
            <w:tcBorders>
              <w:left w:val="single" w:sz="4" w:space="0" w:color="auto"/>
              <w:bottom w:val="single" w:sz="4" w:space="0" w:color="auto"/>
              <w:right w:val="single" w:sz="4" w:space="0" w:color="auto"/>
            </w:tcBorders>
            <w:shd w:val="clear" w:color="auto" w:fill="FFFFFF" w:themeFill="background1"/>
          </w:tcPr>
          <w:p w:rsidR="004522ED" w:rsidRPr="004522ED" w:rsidRDefault="004522ED" w:rsidP="004522ED">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6480" w:type="dxa"/>
            <w:tcBorders>
              <w:top w:val="single" w:sz="4" w:space="0" w:color="auto"/>
              <w:left w:val="single" w:sz="4" w:space="0" w:color="auto"/>
              <w:bottom w:val="single" w:sz="4" w:space="0" w:color="auto"/>
              <w:right w:val="single" w:sz="4" w:space="0" w:color="auto"/>
            </w:tcBorders>
            <w:shd w:val="clear" w:color="auto" w:fill="FFFFFF" w:themeFill="background1"/>
          </w:tcPr>
          <w:p w:rsidR="004522ED" w:rsidRPr="004522ED" w:rsidRDefault="004522ED" w:rsidP="004522ED">
            <w:pPr>
              <w:rPr>
                <w:b/>
              </w:rPr>
            </w:pPr>
          </w:p>
          <w:p w:rsidR="004522ED" w:rsidRPr="004522ED" w:rsidRDefault="004522ED" w:rsidP="004522ED">
            <w:pPr>
              <w:jc w:val="center"/>
              <w:rPr>
                <w:b/>
                <w:sz w:val="32"/>
              </w:rPr>
            </w:pPr>
            <w:r w:rsidRPr="004522ED">
              <w:rPr>
                <w:b/>
                <w:sz w:val="32"/>
              </w:rPr>
              <w:t>RECURSOS</w:t>
            </w:r>
          </w:p>
          <w:p w:rsidR="004522ED" w:rsidRPr="004522ED" w:rsidRDefault="004522ED" w:rsidP="004522ED">
            <w:pPr>
              <w:jc w:val="center"/>
              <w:rPr>
                <w:b/>
              </w:rPr>
            </w:pPr>
          </w:p>
          <w:p w:rsidR="004522ED" w:rsidRPr="004522ED" w:rsidRDefault="004522ED" w:rsidP="004522ED">
            <w:pPr>
              <w:numPr>
                <w:ilvl w:val="0"/>
                <w:numId w:val="1"/>
              </w:numPr>
              <w:contextualSpacing/>
              <w:jc w:val="center"/>
            </w:pPr>
            <w:r w:rsidRPr="004522ED">
              <w:t>Computador, Data, Equipo de audio, Hojas de Pauta.</w:t>
            </w:r>
          </w:p>
        </w:tc>
        <w:tc>
          <w:tcPr>
            <w:cnfStyle w:val="000100000000" w:firstRow="0" w:lastRow="0" w:firstColumn="0" w:lastColumn="1" w:oddVBand="0" w:evenVBand="0" w:oddHBand="0" w:evenHBand="0" w:firstRowFirstColumn="0" w:firstRowLastColumn="0" w:lastRowFirstColumn="0" w:lastRowLastColumn="0"/>
            <w:tcW w:w="2557"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tcPr>
          <w:p w:rsidR="004522ED" w:rsidRPr="004522ED" w:rsidRDefault="004522ED" w:rsidP="004522ED"/>
        </w:tc>
      </w:tr>
    </w:tbl>
    <w:p w:rsidR="00C527AC" w:rsidRDefault="002F730B" w:rsidP="007A1150">
      <w:pPr>
        <w:tabs>
          <w:tab w:val="left" w:pos="-142"/>
          <w:tab w:val="left" w:pos="284"/>
        </w:tabs>
      </w:pPr>
      <w:r>
        <w:br w:type="textWrapping" w:clear="all"/>
      </w:r>
      <w:r w:rsidR="00292003">
        <w:br w:type="textWrapping" w:clear="all"/>
      </w:r>
      <w:r w:rsidR="00BB4928">
        <w:br w:type="textWrapping" w:clear="all"/>
      </w:r>
      <w:r w:rsidR="00BB4928">
        <w:br w:type="textWrapping" w:clear="all"/>
      </w:r>
    </w:p>
    <w:sectPr w:rsidR="00C527AC" w:rsidSect="007A1150">
      <w:pgSz w:w="15840" w:h="12240" w:orient="landscape"/>
      <w:pgMar w:top="1701" w:right="389"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721" w:rsidRDefault="00797721" w:rsidP="007A1150">
      <w:pPr>
        <w:spacing w:after="0" w:line="240" w:lineRule="auto"/>
      </w:pPr>
      <w:r>
        <w:separator/>
      </w:r>
    </w:p>
  </w:endnote>
  <w:endnote w:type="continuationSeparator" w:id="0">
    <w:p w:rsidR="00797721" w:rsidRDefault="00797721" w:rsidP="007A1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721" w:rsidRDefault="00797721" w:rsidP="007A1150">
      <w:pPr>
        <w:spacing w:after="0" w:line="240" w:lineRule="auto"/>
      </w:pPr>
      <w:r>
        <w:separator/>
      </w:r>
    </w:p>
  </w:footnote>
  <w:footnote w:type="continuationSeparator" w:id="0">
    <w:p w:rsidR="00797721" w:rsidRDefault="00797721" w:rsidP="007A11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F236FD"/>
    <w:multiLevelType w:val="hybridMultilevel"/>
    <w:tmpl w:val="0890EE16"/>
    <w:lvl w:ilvl="0" w:tplc="EC6EBAFC">
      <w:start w:val="2"/>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5D5B32A6"/>
    <w:multiLevelType w:val="hybridMultilevel"/>
    <w:tmpl w:val="836A0B9A"/>
    <w:lvl w:ilvl="0" w:tplc="C64498CE">
      <w:start w:val="2"/>
      <w:numFmt w:val="bullet"/>
      <w:lvlText w:val="-"/>
      <w:lvlJc w:val="left"/>
      <w:pPr>
        <w:ind w:left="720" w:hanging="360"/>
      </w:pPr>
      <w:rPr>
        <w:rFonts w:ascii="Calibri" w:eastAsiaTheme="minorHAnsi" w:hAnsi="Calibri" w:cs="Calibri"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701"/>
    <w:rsid w:val="00060C87"/>
    <w:rsid w:val="00292003"/>
    <w:rsid w:val="002A2F9E"/>
    <w:rsid w:val="002F730B"/>
    <w:rsid w:val="004522ED"/>
    <w:rsid w:val="00797721"/>
    <w:rsid w:val="007A1150"/>
    <w:rsid w:val="007E37A6"/>
    <w:rsid w:val="00953D50"/>
    <w:rsid w:val="00A6627A"/>
    <w:rsid w:val="00A85737"/>
    <w:rsid w:val="00BB4928"/>
    <w:rsid w:val="00C527AC"/>
    <w:rsid w:val="00D4784F"/>
    <w:rsid w:val="00D85701"/>
    <w:rsid w:val="00FB500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70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D85701"/>
    <w:pPr>
      <w:autoSpaceDE w:val="0"/>
      <w:autoSpaceDN w:val="0"/>
      <w:adjustRightInd w:val="0"/>
      <w:spacing w:after="0" w:line="240" w:lineRule="auto"/>
    </w:pPr>
    <w:rPr>
      <w:rFonts w:ascii="Verdana" w:hAnsi="Verdana" w:cs="Verdana"/>
      <w:color w:val="000000"/>
      <w:sz w:val="24"/>
      <w:szCs w:val="24"/>
      <w:lang w:val="es-ES"/>
    </w:rPr>
  </w:style>
  <w:style w:type="paragraph" w:styleId="Sinespaciado">
    <w:name w:val="No Spacing"/>
    <w:link w:val="SinespaciadoCar"/>
    <w:uiPriority w:val="1"/>
    <w:qFormat/>
    <w:rsid w:val="00D85701"/>
    <w:pPr>
      <w:spacing w:after="0" w:line="240" w:lineRule="auto"/>
    </w:pPr>
  </w:style>
  <w:style w:type="paragraph" w:styleId="Prrafodelista">
    <w:name w:val="List Paragraph"/>
    <w:basedOn w:val="Normal"/>
    <w:uiPriority w:val="34"/>
    <w:qFormat/>
    <w:rsid w:val="00D85701"/>
    <w:pPr>
      <w:ind w:left="720"/>
      <w:contextualSpacing/>
    </w:pPr>
  </w:style>
  <w:style w:type="character" w:customStyle="1" w:styleId="SinespaciadoCar">
    <w:name w:val="Sin espaciado Car"/>
    <w:basedOn w:val="Fuentedeprrafopredeter"/>
    <w:link w:val="Sinespaciado"/>
    <w:uiPriority w:val="1"/>
    <w:rsid w:val="00D85701"/>
  </w:style>
  <w:style w:type="table" w:styleId="Cuadrculamedia2-nfasis1">
    <w:name w:val="Medium Grid 2 Accent 1"/>
    <w:basedOn w:val="Tablanormal"/>
    <w:uiPriority w:val="68"/>
    <w:rsid w:val="00D85701"/>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Tablaconcuadrcula">
    <w:name w:val="Table Grid"/>
    <w:basedOn w:val="Tablanormal"/>
    <w:uiPriority w:val="59"/>
    <w:rsid w:val="00060C8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7A115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A1150"/>
  </w:style>
  <w:style w:type="paragraph" w:styleId="Piedepgina">
    <w:name w:val="footer"/>
    <w:basedOn w:val="Normal"/>
    <w:link w:val="PiedepginaCar"/>
    <w:uiPriority w:val="99"/>
    <w:unhideWhenUsed/>
    <w:rsid w:val="007A115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A1150"/>
  </w:style>
  <w:style w:type="table" w:customStyle="1" w:styleId="Cuadrculamedia2-nfasis11">
    <w:name w:val="Cuadrícula media 2 - Énfasis 11"/>
    <w:basedOn w:val="Tablanormal"/>
    <w:next w:val="Cuadrculamedia2-nfasis1"/>
    <w:uiPriority w:val="68"/>
    <w:rsid w:val="00A85737"/>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Cuadrculamedia2-nfasis12">
    <w:name w:val="Cuadrícula media 2 - Énfasis 12"/>
    <w:basedOn w:val="Tablanormal"/>
    <w:next w:val="Cuadrculamedia2-nfasis1"/>
    <w:uiPriority w:val="68"/>
    <w:rsid w:val="00A85737"/>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Cuadrculamedia2-nfasis13">
    <w:name w:val="Cuadrícula media 2 - Énfasis 13"/>
    <w:basedOn w:val="Tablanormal"/>
    <w:next w:val="Cuadrculamedia2-nfasis1"/>
    <w:uiPriority w:val="68"/>
    <w:rsid w:val="00A6627A"/>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Cuadrculamedia2-nfasis14">
    <w:name w:val="Cuadrícula media 2 - Énfasis 14"/>
    <w:basedOn w:val="Tablanormal"/>
    <w:next w:val="Cuadrculamedia2-nfasis1"/>
    <w:uiPriority w:val="68"/>
    <w:rsid w:val="004522E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70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D85701"/>
    <w:pPr>
      <w:autoSpaceDE w:val="0"/>
      <w:autoSpaceDN w:val="0"/>
      <w:adjustRightInd w:val="0"/>
      <w:spacing w:after="0" w:line="240" w:lineRule="auto"/>
    </w:pPr>
    <w:rPr>
      <w:rFonts w:ascii="Verdana" w:hAnsi="Verdana" w:cs="Verdana"/>
      <w:color w:val="000000"/>
      <w:sz w:val="24"/>
      <w:szCs w:val="24"/>
      <w:lang w:val="es-ES"/>
    </w:rPr>
  </w:style>
  <w:style w:type="paragraph" w:styleId="Sinespaciado">
    <w:name w:val="No Spacing"/>
    <w:link w:val="SinespaciadoCar"/>
    <w:uiPriority w:val="1"/>
    <w:qFormat/>
    <w:rsid w:val="00D85701"/>
    <w:pPr>
      <w:spacing w:after="0" w:line="240" w:lineRule="auto"/>
    </w:pPr>
  </w:style>
  <w:style w:type="paragraph" w:styleId="Prrafodelista">
    <w:name w:val="List Paragraph"/>
    <w:basedOn w:val="Normal"/>
    <w:uiPriority w:val="34"/>
    <w:qFormat/>
    <w:rsid w:val="00D85701"/>
    <w:pPr>
      <w:ind w:left="720"/>
      <w:contextualSpacing/>
    </w:pPr>
  </w:style>
  <w:style w:type="character" w:customStyle="1" w:styleId="SinespaciadoCar">
    <w:name w:val="Sin espaciado Car"/>
    <w:basedOn w:val="Fuentedeprrafopredeter"/>
    <w:link w:val="Sinespaciado"/>
    <w:uiPriority w:val="1"/>
    <w:rsid w:val="00D85701"/>
  </w:style>
  <w:style w:type="table" w:styleId="Cuadrculamedia2-nfasis1">
    <w:name w:val="Medium Grid 2 Accent 1"/>
    <w:basedOn w:val="Tablanormal"/>
    <w:uiPriority w:val="68"/>
    <w:rsid w:val="00D85701"/>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Tablaconcuadrcula">
    <w:name w:val="Table Grid"/>
    <w:basedOn w:val="Tablanormal"/>
    <w:uiPriority w:val="59"/>
    <w:rsid w:val="00060C8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7A115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A1150"/>
  </w:style>
  <w:style w:type="paragraph" w:styleId="Piedepgina">
    <w:name w:val="footer"/>
    <w:basedOn w:val="Normal"/>
    <w:link w:val="PiedepginaCar"/>
    <w:uiPriority w:val="99"/>
    <w:unhideWhenUsed/>
    <w:rsid w:val="007A115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A1150"/>
  </w:style>
  <w:style w:type="table" w:customStyle="1" w:styleId="Cuadrculamedia2-nfasis11">
    <w:name w:val="Cuadrícula media 2 - Énfasis 11"/>
    <w:basedOn w:val="Tablanormal"/>
    <w:next w:val="Cuadrculamedia2-nfasis1"/>
    <w:uiPriority w:val="68"/>
    <w:rsid w:val="00A85737"/>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Cuadrculamedia2-nfasis12">
    <w:name w:val="Cuadrícula media 2 - Énfasis 12"/>
    <w:basedOn w:val="Tablanormal"/>
    <w:next w:val="Cuadrculamedia2-nfasis1"/>
    <w:uiPriority w:val="68"/>
    <w:rsid w:val="00A85737"/>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Cuadrculamedia2-nfasis13">
    <w:name w:val="Cuadrícula media 2 - Énfasis 13"/>
    <w:basedOn w:val="Tablanormal"/>
    <w:next w:val="Cuadrculamedia2-nfasis1"/>
    <w:uiPriority w:val="68"/>
    <w:rsid w:val="00A6627A"/>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Cuadrculamedia2-nfasis14">
    <w:name w:val="Cuadrícula media 2 - Énfasis 14"/>
    <w:basedOn w:val="Tablanormal"/>
    <w:next w:val="Cuadrculamedia2-nfasis1"/>
    <w:uiPriority w:val="68"/>
    <w:rsid w:val="004522E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EA3AD19-A244-44B8-ADEC-35E92851E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376</Words>
  <Characters>2070</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Claudio</dc:creator>
  <cp:lastModifiedBy>Claudio</cp:lastModifiedBy>
  <cp:revision>2</cp:revision>
  <dcterms:created xsi:type="dcterms:W3CDTF">2015-12-19T05:44:00Z</dcterms:created>
  <dcterms:modified xsi:type="dcterms:W3CDTF">2015-12-19T05:44:00Z</dcterms:modified>
</cp:coreProperties>
</file>